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D7168" w14:textId="6B35C207" w:rsidR="006D7993" w:rsidRDefault="006D7993" w:rsidP="00095C8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sz w:val="22"/>
          <w:szCs w:val="22"/>
        </w:rPr>
        <w:t>REQUEST FOR BCH IRB TO SERVE AS SINGLE IRB (sIRB)</w:t>
      </w:r>
    </w:p>
    <w:p w14:paraId="0861894C" w14:textId="77777777" w:rsidR="00095C81" w:rsidRPr="00095C81" w:rsidRDefault="00095C81" w:rsidP="00095C8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03857AD" w14:textId="01CC4E31" w:rsidR="0087708B" w:rsidRPr="00095C81" w:rsidRDefault="0087708B" w:rsidP="00095C81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Instructions:  This form is required for </w:t>
      </w:r>
      <w:r w:rsidR="00095C81" w:rsidRPr="00095C8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all NEW requests for the BCH IRB to serve as the sIRB foe external institutions.  Email completed form and/or questions to </w:t>
      </w:r>
      <w:hyperlink r:id="rId8" w:history="1">
        <w:r w:rsidRPr="00095C81">
          <w:rPr>
            <w:rStyle w:val="Hyperlink"/>
            <w:rFonts w:ascii="Times New Roman" w:hAnsi="Times New Roman" w:cs="Times New Roman"/>
            <w:b/>
            <w:bCs/>
            <w:i/>
            <w:iCs/>
            <w:sz w:val="22"/>
            <w:szCs w:val="22"/>
          </w:rPr>
          <w:t>Jessica.ripton@childrens.harvard.edu</w:t>
        </w:r>
      </w:hyperlink>
      <w:r w:rsidRPr="00095C8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 </w:t>
      </w:r>
      <w:bookmarkStart w:id="0" w:name="_GoBack"/>
      <w:bookmarkEnd w:id="0"/>
    </w:p>
    <w:p w14:paraId="18D98CD4" w14:textId="6CFC5936" w:rsidR="0087708B" w:rsidRPr="00095C81" w:rsidRDefault="0087708B" w:rsidP="00095C81">
      <w:pPr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7F74F4D" w14:textId="39331461" w:rsidR="0087708B" w:rsidRPr="00095C81" w:rsidRDefault="00095C81" w:rsidP="00095C81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sz w:val="22"/>
          <w:szCs w:val="22"/>
        </w:rPr>
        <w:t>Section 1: Basic Information</w:t>
      </w:r>
    </w:p>
    <w:p w14:paraId="5F112066" w14:textId="1330261E" w:rsidR="0087708B" w:rsidRPr="00095C81" w:rsidRDefault="0087708B" w:rsidP="00095C81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322"/>
        <w:tblW w:w="0" w:type="auto"/>
        <w:tblLook w:val="04A0" w:firstRow="1" w:lastRow="0" w:firstColumn="1" w:lastColumn="0" w:noHBand="0" w:noVBand="1"/>
      </w:tblPr>
      <w:tblGrid>
        <w:gridCol w:w="3438"/>
        <w:gridCol w:w="5912"/>
      </w:tblGrid>
      <w:tr w:rsidR="006D7993" w:rsidRPr="00095C81" w14:paraId="074DAE4F" w14:textId="77777777" w:rsidTr="0087708B">
        <w:tc>
          <w:tcPr>
            <w:tcW w:w="3438" w:type="dxa"/>
          </w:tcPr>
          <w:p w14:paraId="2D680265" w14:textId="6DD53FD1" w:rsidR="006D7993" w:rsidRPr="00095C81" w:rsidRDefault="006D7993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Title:</w:t>
            </w:r>
          </w:p>
        </w:tc>
        <w:tc>
          <w:tcPr>
            <w:tcW w:w="5912" w:type="dxa"/>
          </w:tcPr>
          <w:p w14:paraId="0A30A59A" w14:textId="58A619F2" w:rsidR="006D7993" w:rsidRPr="00095C81" w:rsidRDefault="006D7993" w:rsidP="00095C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95C8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0239E" w:rsidRPr="00095C81" w14:paraId="3624D8AD" w14:textId="77777777" w:rsidTr="0087708B">
        <w:tc>
          <w:tcPr>
            <w:tcW w:w="3438" w:type="dxa"/>
          </w:tcPr>
          <w:p w14:paraId="428B0870" w14:textId="77777777" w:rsidR="0050239E" w:rsidRPr="00095C81" w:rsidRDefault="0050239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CHeRP IRB Number (if available):</w:t>
            </w:r>
          </w:p>
        </w:tc>
        <w:tc>
          <w:tcPr>
            <w:tcW w:w="5912" w:type="dxa"/>
          </w:tcPr>
          <w:p w14:paraId="6ACF84C1" w14:textId="7DDEDC97" w:rsidR="0050239E" w:rsidRPr="00095C81" w:rsidRDefault="0050239E" w:rsidP="0087708B">
            <w:pPr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51ECE" w:rsidRPr="00095C81" w14:paraId="4350EA05" w14:textId="77777777" w:rsidTr="0087708B">
        <w:tc>
          <w:tcPr>
            <w:tcW w:w="3438" w:type="dxa"/>
          </w:tcPr>
          <w:p w14:paraId="073CAD11" w14:textId="77777777" w:rsidR="00551ECE" w:rsidRPr="00095C81" w:rsidRDefault="00551EC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Timing of sIRB request:</w:t>
            </w:r>
          </w:p>
          <w:p w14:paraId="5BA0EC30" w14:textId="36AD6BBF" w:rsidR="00551ECE" w:rsidRPr="00095C81" w:rsidRDefault="00551EC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2" w:type="dxa"/>
          </w:tcPr>
          <w:p w14:paraId="4182BD8C" w14:textId="68DCE4B2" w:rsidR="00551ECE" w:rsidRPr="00095C81" w:rsidRDefault="00551EC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</w:t>
            </w:r>
            <w:r w:rsidR="0013012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t time of grant/proposal submission.   </w:t>
            </w:r>
          </w:p>
          <w:p w14:paraId="2A9E3620" w14:textId="77777777" w:rsidR="00130126" w:rsidRDefault="00551EC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="00130126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</w:t>
            </w:r>
            <w:r w:rsidR="0013012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t time of initial new research application submission </w:t>
            </w:r>
          </w:p>
          <w:p w14:paraId="38972CC8" w14:textId="19C9242F" w:rsidR="002452D9" w:rsidRPr="00095C81" w:rsidRDefault="00130126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proofErr w:type="gramStart"/>
            <w:r w:rsidR="00551ECE" w:rsidRPr="00095C81">
              <w:rPr>
                <w:rFonts w:ascii="Times New Roman" w:hAnsi="Times New Roman" w:cs="Times New Roman"/>
                <w:sz w:val="22"/>
                <w:szCs w:val="22"/>
              </w:rPr>
              <w:t>to</w:t>
            </w:r>
            <w:proofErr w:type="gramEnd"/>
            <w:r w:rsidR="00551ECE"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 the BCH IRB.</w:t>
            </w:r>
            <w:r w:rsidR="002452D9"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14:paraId="4A821FE9" w14:textId="77777777" w:rsidR="00130126" w:rsidRDefault="00551ECE" w:rsidP="008770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</w:t>
            </w:r>
            <w:r w:rsidR="00130126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or a study already approved by</w:t>
            </w:r>
            <w:r w:rsidR="00095C81"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the BCH IRB which is now </w:t>
            </w:r>
            <w:r w:rsidR="00130126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14:paraId="4791E6D2" w14:textId="3FC02CC4" w:rsidR="00551ECE" w:rsidRPr="00095C81" w:rsidRDefault="00551ECE" w:rsidP="00130126">
            <w:pPr>
              <w:ind w:left="34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seeking</w:t>
            </w:r>
            <w:proofErr w:type="gramEnd"/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 to add relying sites.  </w:t>
            </w:r>
          </w:p>
        </w:tc>
      </w:tr>
    </w:tbl>
    <w:p w14:paraId="1ABAC69C" w14:textId="7D0F1D22" w:rsidR="002452D9" w:rsidRPr="00095C81" w:rsidRDefault="002452D9" w:rsidP="006D7993">
      <w:pPr>
        <w:tabs>
          <w:tab w:val="left" w:pos="3331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70465774" w14:textId="56B6647D" w:rsidR="002452D9" w:rsidRPr="00095C81" w:rsidRDefault="002452D9" w:rsidP="006D7993">
      <w:pPr>
        <w:tabs>
          <w:tab w:val="left" w:pos="3331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Section 2:  </w:t>
      </w:r>
      <w:r w:rsidR="006D7993"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BCH </w:t>
      </w:r>
      <w:r w:rsidR="001A241A" w:rsidRPr="00095C81">
        <w:rPr>
          <w:rFonts w:ascii="Times New Roman" w:hAnsi="Times New Roman" w:cs="Times New Roman"/>
          <w:b/>
          <w:bCs/>
          <w:sz w:val="22"/>
          <w:szCs w:val="22"/>
        </w:rPr>
        <w:t>Site</w:t>
      </w:r>
      <w:r w:rsidR="006D7993" w:rsidRPr="00095C81">
        <w:rPr>
          <w:rFonts w:ascii="Times New Roman" w:hAnsi="Times New Roman" w:cs="Times New Roman"/>
          <w:b/>
          <w:bCs/>
          <w:sz w:val="22"/>
          <w:szCs w:val="22"/>
        </w:rPr>
        <w:t>/Relying Sites</w:t>
      </w:r>
      <w:r w:rsidR="001A241A"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3015"/>
        <w:gridCol w:w="4542"/>
      </w:tblGrid>
      <w:tr w:rsidR="003B2D34" w:rsidRPr="00095C81" w14:paraId="7AB1D6FE" w14:textId="19FE5EC5" w:rsidTr="0043626D">
        <w:tc>
          <w:tcPr>
            <w:tcW w:w="2019" w:type="dxa"/>
          </w:tcPr>
          <w:p w14:paraId="651E834C" w14:textId="4AA23A36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BCH PI: </w:t>
            </w:r>
          </w:p>
        </w:tc>
        <w:tc>
          <w:tcPr>
            <w:tcW w:w="7557" w:type="dxa"/>
            <w:gridSpan w:val="2"/>
          </w:tcPr>
          <w:p w14:paraId="15380C51" w14:textId="36C95184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B2D34" w:rsidRPr="00095C81" w14:paraId="7FB7A75B" w14:textId="223D3560" w:rsidTr="0067272E">
        <w:tc>
          <w:tcPr>
            <w:tcW w:w="2019" w:type="dxa"/>
          </w:tcPr>
          <w:p w14:paraId="7C688451" w14:textId="71E1FB14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Number of Sites:</w:t>
            </w:r>
          </w:p>
        </w:tc>
        <w:tc>
          <w:tcPr>
            <w:tcW w:w="7557" w:type="dxa"/>
            <w:gridSpan w:val="2"/>
          </w:tcPr>
          <w:p w14:paraId="1AE2B5A4" w14:textId="48AD4746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B2D34" w:rsidRPr="00095C81" w14:paraId="645740B9" w14:textId="065F08CF" w:rsidTr="005E0FBB">
        <w:tc>
          <w:tcPr>
            <w:tcW w:w="2019" w:type="dxa"/>
          </w:tcPr>
          <w:p w14:paraId="69D4214C" w14:textId="61506053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Relying Sites:</w:t>
            </w:r>
          </w:p>
        </w:tc>
        <w:tc>
          <w:tcPr>
            <w:tcW w:w="3015" w:type="dxa"/>
          </w:tcPr>
          <w:p w14:paraId="0A0E5ECB" w14:textId="008613FF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542" w:type="dxa"/>
          </w:tcPr>
          <w:p w14:paraId="169658C7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38346DF7" w14:textId="20D875E7" w:rsidTr="003B2D34">
        <w:tc>
          <w:tcPr>
            <w:tcW w:w="2019" w:type="dxa"/>
          </w:tcPr>
          <w:p w14:paraId="2B1AD65C" w14:textId="280E2E3C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Name and FWA </w:t>
            </w:r>
          </w:p>
        </w:tc>
        <w:tc>
          <w:tcPr>
            <w:tcW w:w="3015" w:type="dxa"/>
          </w:tcPr>
          <w:p w14:paraId="3F9E551F" w14:textId="128F0611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FWA</w:t>
            </w:r>
          </w:p>
        </w:tc>
        <w:tc>
          <w:tcPr>
            <w:tcW w:w="4542" w:type="dxa"/>
          </w:tcPr>
          <w:p w14:paraId="2B2FEDD2" w14:textId="13E879F1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Site PI</w:t>
            </w:r>
          </w:p>
        </w:tc>
      </w:tr>
      <w:tr w:rsidR="003B2D34" w:rsidRPr="00095C81" w14:paraId="3A32CC58" w14:textId="27BBB329" w:rsidTr="003B2D34">
        <w:tc>
          <w:tcPr>
            <w:tcW w:w="2019" w:type="dxa"/>
          </w:tcPr>
          <w:p w14:paraId="70CC15F4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</w:tcPr>
          <w:p w14:paraId="6073167E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</w:tcPr>
          <w:p w14:paraId="66D4E9C9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03D8CA57" w14:textId="1EFD9045" w:rsidTr="003B2D34">
        <w:tc>
          <w:tcPr>
            <w:tcW w:w="2019" w:type="dxa"/>
          </w:tcPr>
          <w:p w14:paraId="4C33B880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</w:tcPr>
          <w:p w14:paraId="7739EA27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</w:tcPr>
          <w:p w14:paraId="00945CA5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44F3164C" w14:textId="2590D7F4" w:rsidTr="003B2D34">
        <w:tc>
          <w:tcPr>
            <w:tcW w:w="2019" w:type="dxa"/>
          </w:tcPr>
          <w:p w14:paraId="0825052C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</w:tcPr>
          <w:p w14:paraId="0F44295A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</w:tcPr>
          <w:p w14:paraId="40B96975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7744BA8D" w14:textId="01F07658" w:rsidTr="003B2D34">
        <w:tc>
          <w:tcPr>
            <w:tcW w:w="2019" w:type="dxa"/>
          </w:tcPr>
          <w:p w14:paraId="67F847D2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</w:tcPr>
          <w:p w14:paraId="3AE8279E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</w:tcPr>
          <w:p w14:paraId="00F8C32C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4A57AA09" w14:textId="365733DD" w:rsidTr="003B2D34">
        <w:tc>
          <w:tcPr>
            <w:tcW w:w="2019" w:type="dxa"/>
          </w:tcPr>
          <w:p w14:paraId="21848D89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5" w:type="dxa"/>
          </w:tcPr>
          <w:p w14:paraId="7536974F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</w:tcPr>
          <w:p w14:paraId="4A6D8651" w14:textId="77777777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D34" w:rsidRPr="00095C81" w14:paraId="0809FBE3" w14:textId="6FEFB280" w:rsidTr="009B5632">
        <w:tc>
          <w:tcPr>
            <w:tcW w:w="2019" w:type="dxa"/>
          </w:tcPr>
          <w:p w14:paraId="48D851D8" w14:textId="7177B329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Will all sites perform the same study procedures:   </w:t>
            </w:r>
          </w:p>
        </w:tc>
        <w:tc>
          <w:tcPr>
            <w:tcW w:w="7557" w:type="dxa"/>
            <w:gridSpan w:val="2"/>
          </w:tcPr>
          <w:p w14:paraId="622FBB3F" w14:textId="7F46F09A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  No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</w:p>
        </w:tc>
      </w:tr>
      <w:tr w:rsidR="003B2D34" w:rsidRPr="00095C81" w14:paraId="13EB5027" w14:textId="5C2F3CA6" w:rsidTr="00B7563A">
        <w:tc>
          <w:tcPr>
            <w:tcW w:w="2019" w:type="dxa"/>
          </w:tcPr>
          <w:p w14:paraId="6D531154" w14:textId="188B4F4A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If no, explain:</w:t>
            </w:r>
          </w:p>
        </w:tc>
        <w:tc>
          <w:tcPr>
            <w:tcW w:w="7557" w:type="dxa"/>
            <w:gridSpan w:val="2"/>
          </w:tcPr>
          <w:p w14:paraId="150753A7" w14:textId="26FB6BB3" w:rsidR="003B2D34" w:rsidRPr="00095C81" w:rsidRDefault="003B2D34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3B2D34" w:rsidRPr="00095C81" w14:paraId="37DAD32A" w14:textId="5520E424" w:rsidTr="00B17C3B">
        <w:tc>
          <w:tcPr>
            <w:tcW w:w="2019" w:type="dxa"/>
          </w:tcPr>
          <w:p w14:paraId="668E409F" w14:textId="3B3EC20C" w:rsidR="003B2D34" w:rsidRPr="00095C81" w:rsidRDefault="003B2D34" w:rsidP="002452D9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Please indicate if the study will have any of the following:  </w:t>
            </w:r>
          </w:p>
        </w:tc>
        <w:tc>
          <w:tcPr>
            <w:tcW w:w="7557" w:type="dxa"/>
            <w:gridSpan w:val="2"/>
          </w:tcPr>
          <w:p w14:paraId="44890333" w14:textId="77777777" w:rsidR="003B2D34" w:rsidRPr="00095C81" w:rsidRDefault="003B2D34" w:rsidP="002452D9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Data Coordination Center – Name of Site:   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</w:t>
            </w:r>
          </w:p>
          <w:p w14:paraId="574C9152" w14:textId="77777777" w:rsidR="003B2D34" w:rsidRPr="00095C81" w:rsidRDefault="003B2D34" w:rsidP="002452D9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Clincial Coordinating Center – Name of Site:    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      </w:t>
            </w:r>
          </w:p>
          <w:p w14:paraId="2F6FCFCE" w14:textId="77777777" w:rsidR="003B2D34" w:rsidRPr="00095C81" w:rsidRDefault="003B2D34" w:rsidP="002452D9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Safety Monitor</w:t>
            </w:r>
          </w:p>
          <w:p w14:paraId="61792F8D" w14:textId="6F83E395" w:rsidR="003B2D34" w:rsidRPr="00095C81" w:rsidRDefault="003B2D34" w:rsidP="002452D9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Data Safety Monitoring Board      </w:t>
            </w:r>
          </w:p>
        </w:tc>
      </w:tr>
    </w:tbl>
    <w:p w14:paraId="61A1C1C7" w14:textId="3B969E16" w:rsidR="006D7993" w:rsidRPr="00095C81" w:rsidRDefault="006D7993" w:rsidP="006D7993">
      <w:pPr>
        <w:tabs>
          <w:tab w:val="left" w:pos="3331"/>
        </w:tabs>
        <w:rPr>
          <w:rFonts w:ascii="Times New Roman" w:hAnsi="Times New Roman" w:cs="Times New Roman"/>
          <w:sz w:val="22"/>
          <w:szCs w:val="22"/>
        </w:rPr>
      </w:pPr>
    </w:p>
    <w:p w14:paraId="72BB1207" w14:textId="2E39FCE2" w:rsidR="002452D9" w:rsidRPr="00095C81" w:rsidRDefault="002452D9" w:rsidP="006D7993">
      <w:pPr>
        <w:tabs>
          <w:tab w:val="left" w:pos="3331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Section 3: </w:t>
      </w:r>
      <w:r w:rsidR="006D7993" w:rsidRPr="00095C81">
        <w:rPr>
          <w:rFonts w:ascii="Times New Roman" w:hAnsi="Times New Roman" w:cs="Times New Roman"/>
          <w:b/>
          <w:bCs/>
          <w:sz w:val="22"/>
          <w:szCs w:val="22"/>
        </w:rPr>
        <w:t>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D7993" w:rsidRPr="00095C81" w14:paraId="2147E911" w14:textId="77777777" w:rsidTr="00551ECE">
        <w:tc>
          <w:tcPr>
            <w:tcW w:w="3415" w:type="dxa"/>
          </w:tcPr>
          <w:p w14:paraId="787F802E" w14:textId="39FFCD8A" w:rsidR="006D7993" w:rsidRPr="00095C81" w:rsidRDefault="006D7993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List all funding sources:</w:t>
            </w:r>
          </w:p>
        </w:tc>
        <w:tc>
          <w:tcPr>
            <w:tcW w:w="5935" w:type="dxa"/>
          </w:tcPr>
          <w:p w14:paraId="4E655A59" w14:textId="1179E2B3" w:rsidR="006D7993" w:rsidRPr="00095C81" w:rsidRDefault="006D7993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D7993" w:rsidRPr="00095C81" w14:paraId="4EF7D91D" w14:textId="77777777" w:rsidTr="00551ECE">
        <w:tc>
          <w:tcPr>
            <w:tcW w:w="3415" w:type="dxa"/>
          </w:tcPr>
          <w:p w14:paraId="5EC4F7C2" w14:textId="1E04B837" w:rsidR="006D7993" w:rsidRPr="00095C81" w:rsidRDefault="006D7993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Is BCH the prime?</w:t>
            </w:r>
          </w:p>
        </w:tc>
        <w:tc>
          <w:tcPr>
            <w:tcW w:w="5935" w:type="dxa"/>
          </w:tcPr>
          <w:p w14:paraId="4561AB5D" w14:textId="77268846" w:rsidR="006D7993" w:rsidRPr="00095C81" w:rsidRDefault="006D7993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  No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</w:p>
        </w:tc>
      </w:tr>
      <w:tr w:rsidR="00551ECE" w:rsidRPr="00095C81" w14:paraId="1EABDC2B" w14:textId="77777777" w:rsidTr="00551ECE">
        <w:tc>
          <w:tcPr>
            <w:tcW w:w="3415" w:type="dxa"/>
          </w:tcPr>
          <w:p w14:paraId="06C36475" w14:textId="1AFA7B39" w:rsidR="00551ECE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Is sIRB a requirement of the funder?</w:t>
            </w:r>
          </w:p>
        </w:tc>
        <w:tc>
          <w:tcPr>
            <w:tcW w:w="5935" w:type="dxa"/>
          </w:tcPr>
          <w:p w14:paraId="10F19348" w14:textId="3C2DC50C" w:rsidR="00551ECE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  No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</w:p>
        </w:tc>
      </w:tr>
      <w:tr w:rsidR="006D7993" w:rsidRPr="00095C81" w14:paraId="1FECECC1" w14:textId="77777777" w:rsidTr="00551ECE">
        <w:tc>
          <w:tcPr>
            <w:tcW w:w="3415" w:type="dxa"/>
          </w:tcPr>
          <w:p w14:paraId="15510E92" w14:textId="057EFFFF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Note how many relying sites will be funded (sub-agreement):</w:t>
            </w:r>
          </w:p>
        </w:tc>
        <w:tc>
          <w:tcPr>
            <w:tcW w:w="5935" w:type="dxa"/>
          </w:tcPr>
          <w:p w14:paraId="61A8B321" w14:textId="2C47BFDE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2B66D8E" w14:textId="77777777" w:rsidR="00731866" w:rsidRPr="00095C81" w:rsidRDefault="00731866" w:rsidP="006D7993">
      <w:pPr>
        <w:tabs>
          <w:tab w:val="left" w:pos="3331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3371AB8" w14:textId="01A72C0B" w:rsidR="002452D9" w:rsidRPr="00095C81" w:rsidRDefault="002452D9" w:rsidP="006D7993">
      <w:pPr>
        <w:tabs>
          <w:tab w:val="left" w:pos="3331"/>
        </w:tabs>
        <w:rPr>
          <w:rFonts w:ascii="Times New Roman" w:hAnsi="Times New Roman" w:cs="Times New Roman"/>
          <w:i/>
          <w:iCs/>
          <w:sz w:val="22"/>
          <w:szCs w:val="22"/>
        </w:rPr>
      </w:pPr>
      <w:r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Section 4: </w:t>
      </w:r>
      <w:r w:rsidR="00551ECE" w:rsidRPr="00095C81">
        <w:rPr>
          <w:rFonts w:ascii="Times New Roman" w:hAnsi="Times New Roman" w:cs="Times New Roman"/>
          <w:b/>
          <w:bCs/>
          <w:sz w:val="22"/>
          <w:szCs w:val="22"/>
        </w:rPr>
        <w:t xml:space="preserve">Study Information </w:t>
      </w:r>
      <w:r w:rsidRPr="00095C81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095C81">
        <w:rPr>
          <w:rFonts w:ascii="Times New Roman" w:hAnsi="Times New Roman" w:cs="Times New Roman"/>
          <w:i/>
          <w:iCs/>
          <w:sz w:val="22"/>
          <w:szCs w:val="22"/>
        </w:rPr>
        <w:t>skip this section if CHeRP protocol # provided in Section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912"/>
      </w:tblGrid>
      <w:tr w:rsidR="006D7993" w:rsidRPr="00095C81" w14:paraId="21749B5E" w14:textId="77777777" w:rsidTr="00731866">
        <w:tc>
          <w:tcPr>
            <w:tcW w:w="3438" w:type="dxa"/>
          </w:tcPr>
          <w:p w14:paraId="2E1719AE" w14:textId="59391730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Provide a brief description of the study:</w:t>
            </w:r>
          </w:p>
        </w:tc>
        <w:tc>
          <w:tcPr>
            <w:tcW w:w="5912" w:type="dxa"/>
          </w:tcPr>
          <w:p w14:paraId="4740F144" w14:textId="0FEBD2C0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095C81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D7993" w:rsidRPr="00095C81" w14:paraId="279DC3A8" w14:textId="77777777" w:rsidTr="00095C81">
        <w:tc>
          <w:tcPr>
            <w:tcW w:w="3438" w:type="dxa"/>
          </w:tcPr>
          <w:p w14:paraId="16D84A13" w14:textId="77777777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Research Type:</w:t>
            </w:r>
          </w:p>
          <w:p w14:paraId="11791A93" w14:textId="2F2563A6" w:rsidR="00551ECE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>Select all that apply</w:t>
            </w:r>
          </w:p>
        </w:tc>
        <w:tc>
          <w:tcPr>
            <w:tcW w:w="5912" w:type="dxa"/>
            <w:shd w:val="clear" w:color="auto" w:fill="auto"/>
          </w:tcPr>
          <w:p w14:paraId="3B2E3785" w14:textId="207CDBEF" w:rsidR="00731866" w:rsidRPr="00095C81" w:rsidRDefault="00551ECE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Intervention/Interaction </w:t>
            </w:r>
          </w:p>
          <w:p w14:paraId="7003248F" w14:textId="493A26C4" w:rsidR="00731866" w:rsidRPr="00095C81" w:rsidRDefault="00551ECE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="00731866"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Repository/Registry  </w:t>
            </w:r>
          </w:p>
          <w:p w14:paraId="2F5C0D4D" w14:textId="0606B1DC" w:rsidR="00731866" w:rsidRPr="00095C81" w:rsidRDefault="00551ECE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Involves Only Existing Data/Specimens     </w:t>
            </w:r>
          </w:p>
          <w:p w14:paraId="6DFD406F" w14:textId="7D25B12C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="00731866"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Obervational </w:t>
            </w:r>
          </w:p>
        </w:tc>
      </w:tr>
      <w:tr w:rsidR="006D7993" w:rsidRPr="00095C81" w14:paraId="1DF67697" w14:textId="77777777" w:rsidTr="00095C81">
        <w:tc>
          <w:tcPr>
            <w:tcW w:w="3438" w:type="dxa"/>
          </w:tcPr>
          <w:p w14:paraId="6A67DC12" w14:textId="14A51FA3" w:rsidR="006D7993" w:rsidRPr="00095C81" w:rsidRDefault="00551ECE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Will the study involve:</w:t>
            </w:r>
          </w:p>
        </w:tc>
        <w:tc>
          <w:tcPr>
            <w:tcW w:w="5912" w:type="dxa"/>
            <w:shd w:val="clear" w:color="auto" w:fill="auto"/>
          </w:tcPr>
          <w:p w14:paraId="55B95BBC" w14:textId="7D4C8819" w:rsidR="00731866" w:rsidRPr="00095C81" w:rsidRDefault="00551ECE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</w:t>
            </w:r>
            <w:r w:rsidR="001A241A"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Investigation New Drug (IND) </w:t>
            </w:r>
          </w:p>
          <w:p w14:paraId="4D63CC92" w14:textId="445F6034" w:rsidR="00731866" w:rsidRPr="00095C81" w:rsidRDefault="001A241A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Investigational Device Exemption (IDE)                           </w:t>
            </w:r>
          </w:p>
          <w:p w14:paraId="2D7288CA" w14:textId="3980DA17" w:rsidR="006D7993" w:rsidRPr="00095C81" w:rsidRDefault="001A241A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="00731866"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Gene Therapy</w:t>
            </w:r>
          </w:p>
        </w:tc>
      </w:tr>
      <w:tr w:rsidR="001A241A" w:rsidRPr="00095C81" w14:paraId="266F7ECF" w14:textId="77777777" w:rsidTr="00095C81">
        <w:tc>
          <w:tcPr>
            <w:tcW w:w="3438" w:type="dxa"/>
          </w:tcPr>
          <w:p w14:paraId="2226A553" w14:textId="24F1203D" w:rsidR="001A241A" w:rsidRPr="00095C81" w:rsidRDefault="001A241A" w:rsidP="006D7993">
            <w:pPr>
              <w:tabs>
                <w:tab w:val="left" w:pos="33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If study involves IND/IDE, will the BCH investigator be the sponsor -investigator? </w:t>
            </w:r>
          </w:p>
        </w:tc>
        <w:tc>
          <w:tcPr>
            <w:tcW w:w="5912" w:type="dxa"/>
            <w:shd w:val="clear" w:color="auto" w:fill="auto"/>
          </w:tcPr>
          <w:p w14:paraId="3FA134B3" w14:textId="691EE49A" w:rsidR="001A241A" w:rsidRPr="00095C81" w:rsidRDefault="00731866" w:rsidP="006D7993">
            <w:pPr>
              <w:tabs>
                <w:tab w:val="left" w:pos="3331"/>
              </w:tabs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pPr>
            <w:r w:rsidRPr="00095C81">
              <w:rPr>
                <w:rFonts w:ascii="Times New Roman" w:hAnsi="Times New Roman" w:cs="Times New Roman"/>
                <w:sz w:val="22"/>
                <w:szCs w:val="22"/>
              </w:rPr>
              <w:t xml:space="preserve">Yes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 xml:space="preserve">       No 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instrText xml:space="preserve"> FORMCHECKBOX </w:instrText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</w:r>
            <w:r w:rsidR="0043239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separate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fldChar w:fldCharType="end"/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  <w:r w:rsidRPr="00095C81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</w:rPr>
              <w:t> </w:t>
            </w:r>
          </w:p>
        </w:tc>
      </w:tr>
    </w:tbl>
    <w:p w14:paraId="53F7654B" w14:textId="77777777" w:rsidR="006D7993" w:rsidRPr="00095C81" w:rsidRDefault="006D7993" w:rsidP="006D7993">
      <w:pPr>
        <w:tabs>
          <w:tab w:val="left" w:pos="3331"/>
        </w:tabs>
        <w:rPr>
          <w:rFonts w:ascii="Times New Roman" w:hAnsi="Times New Roman" w:cs="Times New Roman"/>
          <w:sz w:val="22"/>
          <w:szCs w:val="22"/>
        </w:rPr>
      </w:pPr>
    </w:p>
    <w:sectPr w:rsidR="006D7993" w:rsidRPr="00095C8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A7D52" w14:textId="77777777" w:rsidR="00E74950" w:rsidRDefault="00E74950" w:rsidP="001A241A">
      <w:r>
        <w:separator/>
      </w:r>
    </w:p>
  </w:endnote>
  <w:endnote w:type="continuationSeparator" w:id="0">
    <w:p w14:paraId="211BED33" w14:textId="77777777" w:rsidR="00E74950" w:rsidRDefault="00E74950" w:rsidP="001A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6036" w14:textId="77777777" w:rsidR="00E74950" w:rsidRDefault="00E74950" w:rsidP="001A241A">
      <w:r>
        <w:separator/>
      </w:r>
    </w:p>
  </w:footnote>
  <w:footnote w:type="continuationSeparator" w:id="0">
    <w:p w14:paraId="107DC5A1" w14:textId="77777777" w:rsidR="00E74950" w:rsidRDefault="00E74950" w:rsidP="001A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142B" w14:textId="6927130A" w:rsidR="001A241A" w:rsidRDefault="001A241A">
    <w:pPr>
      <w:pStyle w:val="Header"/>
    </w:pPr>
    <w:r>
      <w:rPr>
        <w:noProof/>
      </w:rPr>
      <w:drawing>
        <wp:inline distT="0" distB="0" distL="0" distR="0" wp14:anchorId="1B12438C" wp14:editId="22171963">
          <wp:extent cx="2567739" cy="374904"/>
          <wp:effectExtent l="0" t="0" r="0" b="6350"/>
          <wp:docPr id="1" name="Picture 1" descr="http://chbdt.chboston.org/chbimages/BCHlogo_h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hbdt.chboston.org/chbimages/BCHlogo_h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739" cy="37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A1992" w14:textId="77777777" w:rsidR="00731866" w:rsidRDefault="00731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3"/>
    <w:rsid w:val="00095C81"/>
    <w:rsid w:val="00130126"/>
    <w:rsid w:val="001A241A"/>
    <w:rsid w:val="001D2FCE"/>
    <w:rsid w:val="002452D9"/>
    <w:rsid w:val="00286F32"/>
    <w:rsid w:val="002A2ECC"/>
    <w:rsid w:val="00396ECC"/>
    <w:rsid w:val="003B2D34"/>
    <w:rsid w:val="004168F2"/>
    <w:rsid w:val="00432391"/>
    <w:rsid w:val="00437D11"/>
    <w:rsid w:val="0050239E"/>
    <w:rsid w:val="00551ECE"/>
    <w:rsid w:val="006625F4"/>
    <w:rsid w:val="006D7993"/>
    <w:rsid w:val="006F71CE"/>
    <w:rsid w:val="00731866"/>
    <w:rsid w:val="0087708B"/>
    <w:rsid w:val="0088437A"/>
    <w:rsid w:val="008C2215"/>
    <w:rsid w:val="00A630C4"/>
    <w:rsid w:val="00B95A76"/>
    <w:rsid w:val="00E74950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E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1A"/>
  </w:style>
  <w:style w:type="paragraph" w:styleId="Footer">
    <w:name w:val="footer"/>
    <w:basedOn w:val="Normal"/>
    <w:link w:val="FooterChar"/>
    <w:uiPriority w:val="99"/>
    <w:unhideWhenUsed/>
    <w:rsid w:val="001A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41A"/>
  </w:style>
  <w:style w:type="paragraph" w:styleId="BalloonText">
    <w:name w:val="Balloon Text"/>
    <w:basedOn w:val="Normal"/>
    <w:link w:val="BalloonTextChar"/>
    <w:uiPriority w:val="99"/>
    <w:semiHidden/>
    <w:unhideWhenUsed/>
    <w:rsid w:val="0050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3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0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8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1A"/>
  </w:style>
  <w:style w:type="paragraph" w:styleId="Footer">
    <w:name w:val="footer"/>
    <w:basedOn w:val="Normal"/>
    <w:link w:val="FooterChar"/>
    <w:uiPriority w:val="99"/>
    <w:unhideWhenUsed/>
    <w:rsid w:val="001A2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41A"/>
  </w:style>
  <w:style w:type="paragraph" w:styleId="BalloonText">
    <w:name w:val="Balloon Text"/>
    <w:basedOn w:val="Normal"/>
    <w:link w:val="BalloonTextChar"/>
    <w:uiPriority w:val="99"/>
    <w:semiHidden/>
    <w:unhideWhenUsed/>
    <w:rsid w:val="00502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2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3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3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70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ripton@childrens.harvard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A8979B-5976-441F-BE7F-48C41A9C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2076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2422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Ripton</dc:creator>
  <cp:lastModifiedBy>user</cp:lastModifiedBy>
  <cp:revision>4</cp:revision>
  <dcterms:created xsi:type="dcterms:W3CDTF">2021-02-01T21:10:00Z</dcterms:created>
  <dcterms:modified xsi:type="dcterms:W3CDTF">2022-01-18T10:56:00Z</dcterms:modified>
</cp:coreProperties>
</file>